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216AB9" w14:textId="77777777" w:rsidR="00773836" w:rsidRPr="00110F9D" w:rsidRDefault="00773836" w:rsidP="00110F9D">
      <w:pPr>
        <w:spacing w:line="480" w:lineRule="auto"/>
        <w:ind w:left="720" w:hanging="720"/>
        <w:jc w:val="center"/>
        <w:rPr>
          <w:rFonts w:ascii="Times New Roman" w:hAnsi="Times New Roman" w:cs="Times New Roman"/>
          <w:sz w:val="24"/>
          <w:szCs w:val="24"/>
        </w:rPr>
      </w:pPr>
    </w:p>
    <w:p w14:paraId="05CEA287" w14:textId="77777777" w:rsidR="00773836" w:rsidRPr="00110F9D" w:rsidRDefault="00773836" w:rsidP="00110F9D">
      <w:pPr>
        <w:spacing w:line="480" w:lineRule="auto"/>
        <w:ind w:left="720" w:hanging="720"/>
        <w:jc w:val="center"/>
        <w:rPr>
          <w:rFonts w:ascii="Times New Roman" w:hAnsi="Times New Roman" w:cs="Times New Roman"/>
          <w:sz w:val="24"/>
          <w:szCs w:val="24"/>
        </w:rPr>
      </w:pPr>
    </w:p>
    <w:p w14:paraId="539E8F5C" w14:textId="77777777" w:rsidR="00773836" w:rsidRPr="00110F9D" w:rsidRDefault="00773836" w:rsidP="00110F9D">
      <w:pPr>
        <w:spacing w:line="480" w:lineRule="auto"/>
        <w:ind w:left="720" w:hanging="720"/>
        <w:jc w:val="center"/>
        <w:rPr>
          <w:rFonts w:ascii="Times New Roman" w:hAnsi="Times New Roman" w:cs="Times New Roman"/>
          <w:sz w:val="24"/>
          <w:szCs w:val="24"/>
        </w:rPr>
      </w:pPr>
    </w:p>
    <w:p w14:paraId="50AB32A4" w14:textId="77777777" w:rsidR="00773836" w:rsidRPr="00110F9D" w:rsidRDefault="00773836" w:rsidP="00110F9D">
      <w:pPr>
        <w:spacing w:line="480" w:lineRule="auto"/>
        <w:ind w:left="720" w:hanging="720"/>
        <w:jc w:val="center"/>
        <w:rPr>
          <w:rFonts w:ascii="Times New Roman" w:hAnsi="Times New Roman" w:cs="Times New Roman"/>
          <w:sz w:val="24"/>
          <w:szCs w:val="24"/>
        </w:rPr>
      </w:pPr>
    </w:p>
    <w:p w14:paraId="046BB27D" w14:textId="04EE9A89" w:rsidR="00773836" w:rsidRPr="00110F9D" w:rsidRDefault="001247BB" w:rsidP="00110F9D">
      <w:pPr>
        <w:spacing w:line="480" w:lineRule="auto"/>
        <w:ind w:left="720" w:hanging="720"/>
        <w:jc w:val="center"/>
        <w:rPr>
          <w:rFonts w:ascii="Times New Roman" w:hAnsi="Times New Roman" w:cs="Times New Roman"/>
          <w:sz w:val="24"/>
          <w:szCs w:val="24"/>
        </w:rPr>
      </w:pPr>
      <w:r w:rsidRPr="00110F9D">
        <w:rPr>
          <w:rFonts w:ascii="Times New Roman" w:hAnsi="Times New Roman" w:cs="Times New Roman"/>
          <w:sz w:val="24"/>
          <w:szCs w:val="24"/>
        </w:rPr>
        <w:t xml:space="preserve">Fiscal Policy </w:t>
      </w:r>
    </w:p>
    <w:p w14:paraId="254ACCF9" w14:textId="7B81847A" w:rsidR="00773836" w:rsidRPr="00110F9D" w:rsidRDefault="001247BB" w:rsidP="00110F9D">
      <w:pPr>
        <w:spacing w:line="480" w:lineRule="auto"/>
        <w:ind w:left="720" w:hanging="720"/>
        <w:jc w:val="center"/>
        <w:rPr>
          <w:rFonts w:ascii="Times New Roman" w:hAnsi="Times New Roman" w:cs="Times New Roman"/>
          <w:sz w:val="24"/>
          <w:szCs w:val="24"/>
        </w:rPr>
      </w:pPr>
      <w:r w:rsidRPr="00110F9D">
        <w:rPr>
          <w:rFonts w:ascii="Times New Roman" w:hAnsi="Times New Roman" w:cs="Times New Roman"/>
          <w:sz w:val="24"/>
          <w:szCs w:val="24"/>
        </w:rPr>
        <w:t xml:space="preserve">Writer’s Name </w:t>
      </w:r>
    </w:p>
    <w:p w14:paraId="32C42AFE" w14:textId="4A818F23" w:rsidR="00773836" w:rsidRPr="00110F9D" w:rsidRDefault="001247BB" w:rsidP="00110F9D">
      <w:pPr>
        <w:spacing w:line="480" w:lineRule="auto"/>
        <w:ind w:left="720" w:hanging="720"/>
        <w:jc w:val="center"/>
        <w:rPr>
          <w:rFonts w:ascii="Times New Roman" w:hAnsi="Times New Roman" w:cs="Times New Roman"/>
          <w:sz w:val="24"/>
          <w:szCs w:val="24"/>
        </w:rPr>
      </w:pPr>
      <w:r w:rsidRPr="00110F9D">
        <w:rPr>
          <w:rFonts w:ascii="Times New Roman" w:hAnsi="Times New Roman" w:cs="Times New Roman"/>
          <w:sz w:val="24"/>
          <w:szCs w:val="24"/>
        </w:rPr>
        <w:t>Instructor’s Name</w:t>
      </w:r>
    </w:p>
    <w:p w14:paraId="675D0329" w14:textId="5016F7A6" w:rsidR="00773836" w:rsidRPr="00110F9D" w:rsidRDefault="001247BB" w:rsidP="00110F9D">
      <w:pPr>
        <w:spacing w:line="480" w:lineRule="auto"/>
        <w:ind w:left="720" w:hanging="720"/>
        <w:jc w:val="center"/>
        <w:rPr>
          <w:rFonts w:ascii="Times New Roman" w:hAnsi="Times New Roman" w:cs="Times New Roman"/>
          <w:sz w:val="24"/>
          <w:szCs w:val="24"/>
        </w:rPr>
      </w:pPr>
      <w:r w:rsidRPr="00110F9D">
        <w:rPr>
          <w:rFonts w:ascii="Times New Roman" w:hAnsi="Times New Roman" w:cs="Times New Roman"/>
          <w:sz w:val="24"/>
          <w:szCs w:val="24"/>
        </w:rPr>
        <w:t xml:space="preserve">Class Name </w:t>
      </w:r>
    </w:p>
    <w:p w14:paraId="1C27749F" w14:textId="01858A4C" w:rsidR="00773836" w:rsidRPr="00110F9D" w:rsidRDefault="001247BB" w:rsidP="00110F9D">
      <w:pPr>
        <w:spacing w:line="480" w:lineRule="auto"/>
        <w:ind w:left="720" w:hanging="720"/>
        <w:jc w:val="center"/>
        <w:rPr>
          <w:rFonts w:ascii="Times New Roman" w:hAnsi="Times New Roman" w:cs="Times New Roman"/>
          <w:sz w:val="24"/>
          <w:szCs w:val="24"/>
        </w:rPr>
      </w:pPr>
      <w:r w:rsidRPr="00110F9D">
        <w:rPr>
          <w:rFonts w:ascii="Times New Roman" w:hAnsi="Times New Roman" w:cs="Times New Roman"/>
          <w:sz w:val="24"/>
          <w:szCs w:val="24"/>
        </w:rPr>
        <w:t>Section Number</w:t>
      </w:r>
    </w:p>
    <w:p w14:paraId="7B174838" w14:textId="363F2635" w:rsidR="00773836" w:rsidRPr="00110F9D" w:rsidRDefault="001247BB" w:rsidP="00110F9D">
      <w:pPr>
        <w:spacing w:line="480" w:lineRule="auto"/>
        <w:ind w:left="720" w:hanging="720"/>
        <w:jc w:val="center"/>
        <w:rPr>
          <w:rFonts w:ascii="Times New Roman" w:hAnsi="Times New Roman" w:cs="Times New Roman"/>
          <w:sz w:val="24"/>
          <w:szCs w:val="24"/>
        </w:rPr>
      </w:pPr>
      <w:r w:rsidRPr="00110F9D">
        <w:rPr>
          <w:rFonts w:ascii="Times New Roman" w:hAnsi="Times New Roman" w:cs="Times New Roman"/>
          <w:sz w:val="24"/>
          <w:szCs w:val="24"/>
        </w:rPr>
        <w:t xml:space="preserve">Date </w:t>
      </w:r>
    </w:p>
    <w:p w14:paraId="2FA9A2AF" w14:textId="77777777" w:rsidR="00773836" w:rsidRPr="00110F9D" w:rsidRDefault="00773836" w:rsidP="00110F9D">
      <w:pPr>
        <w:spacing w:line="480" w:lineRule="auto"/>
        <w:ind w:left="720" w:hanging="720"/>
        <w:jc w:val="center"/>
        <w:rPr>
          <w:rFonts w:ascii="Times New Roman" w:hAnsi="Times New Roman" w:cs="Times New Roman"/>
          <w:sz w:val="24"/>
          <w:szCs w:val="24"/>
        </w:rPr>
      </w:pPr>
    </w:p>
    <w:p w14:paraId="6ABDF8ED" w14:textId="77777777" w:rsidR="00773836" w:rsidRPr="00110F9D" w:rsidRDefault="00773836" w:rsidP="00110F9D">
      <w:pPr>
        <w:spacing w:line="480" w:lineRule="auto"/>
        <w:rPr>
          <w:rFonts w:ascii="Times New Roman" w:hAnsi="Times New Roman" w:cs="Times New Roman"/>
          <w:sz w:val="24"/>
          <w:szCs w:val="24"/>
        </w:rPr>
      </w:pPr>
    </w:p>
    <w:p w14:paraId="42F2714A" w14:textId="77777777" w:rsidR="00773836" w:rsidRPr="00110F9D" w:rsidRDefault="00773836" w:rsidP="00110F9D">
      <w:pPr>
        <w:spacing w:line="480" w:lineRule="auto"/>
        <w:rPr>
          <w:rFonts w:ascii="Times New Roman" w:hAnsi="Times New Roman" w:cs="Times New Roman"/>
          <w:sz w:val="24"/>
          <w:szCs w:val="24"/>
        </w:rPr>
      </w:pPr>
    </w:p>
    <w:p w14:paraId="20AE8952" w14:textId="52C2923F" w:rsidR="00773836" w:rsidRPr="00110F9D" w:rsidRDefault="00773836" w:rsidP="00110F9D">
      <w:pPr>
        <w:spacing w:line="480" w:lineRule="auto"/>
        <w:rPr>
          <w:rFonts w:ascii="Times New Roman" w:hAnsi="Times New Roman" w:cs="Times New Roman"/>
          <w:sz w:val="24"/>
          <w:szCs w:val="24"/>
        </w:rPr>
      </w:pPr>
    </w:p>
    <w:p w14:paraId="3668665C" w14:textId="77777777" w:rsidR="00110F9D" w:rsidRPr="00110F9D" w:rsidRDefault="001247BB" w:rsidP="00110F9D">
      <w:pPr>
        <w:spacing w:line="480" w:lineRule="auto"/>
        <w:rPr>
          <w:rFonts w:ascii="Times New Roman" w:hAnsi="Times New Roman" w:cs="Times New Roman"/>
          <w:sz w:val="24"/>
          <w:szCs w:val="24"/>
        </w:rPr>
      </w:pPr>
      <w:r w:rsidRPr="00110F9D">
        <w:rPr>
          <w:rFonts w:ascii="Times New Roman" w:hAnsi="Times New Roman" w:cs="Times New Roman"/>
          <w:sz w:val="24"/>
          <w:szCs w:val="24"/>
        </w:rPr>
        <w:br w:type="page"/>
      </w:r>
    </w:p>
    <w:p w14:paraId="67FDCD4C" w14:textId="7A29F351" w:rsidR="00773836" w:rsidRPr="00110F9D" w:rsidRDefault="001247BB" w:rsidP="00110F9D">
      <w:pPr>
        <w:spacing w:line="480" w:lineRule="auto"/>
        <w:jc w:val="center"/>
        <w:rPr>
          <w:rFonts w:ascii="Times New Roman" w:hAnsi="Times New Roman" w:cs="Times New Roman"/>
          <w:sz w:val="24"/>
          <w:szCs w:val="24"/>
        </w:rPr>
      </w:pPr>
      <w:r w:rsidRPr="00110F9D">
        <w:rPr>
          <w:rFonts w:ascii="Times New Roman" w:hAnsi="Times New Roman" w:cs="Times New Roman"/>
          <w:sz w:val="24"/>
          <w:szCs w:val="24"/>
        </w:rPr>
        <w:lastRenderedPageBreak/>
        <w:t>Fiscal Policy</w:t>
      </w:r>
    </w:p>
    <w:p w14:paraId="158A9C4B" w14:textId="1D259348" w:rsidR="007F789A" w:rsidRPr="00110F9D" w:rsidRDefault="001247BB" w:rsidP="00110F9D">
      <w:pPr>
        <w:spacing w:line="480" w:lineRule="auto"/>
        <w:ind w:firstLine="720"/>
        <w:rPr>
          <w:rFonts w:ascii="Times New Roman" w:hAnsi="Times New Roman" w:cs="Times New Roman"/>
          <w:sz w:val="24"/>
          <w:szCs w:val="24"/>
        </w:rPr>
      </w:pPr>
      <w:r w:rsidRPr="00110F9D">
        <w:rPr>
          <w:rFonts w:ascii="Times New Roman" w:hAnsi="Times New Roman" w:cs="Times New Roman"/>
          <w:sz w:val="24"/>
          <w:szCs w:val="24"/>
        </w:rPr>
        <w:t>Fiscal policy refers to a scenar</w:t>
      </w:r>
      <w:r w:rsidR="00110F9D" w:rsidRPr="00110F9D">
        <w:rPr>
          <w:rFonts w:ascii="Times New Roman" w:hAnsi="Times New Roman" w:cs="Times New Roman"/>
          <w:sz w:val="24"/>
          <w:szCs w:val="24"/>
        </w:rPr>
        <w:t xml:space="preserve">io where the government </w:t>
      </w:r>
      <w:proofErr w:type="gramStart"/>
      <w:r w:rsidR="00110F9D" w:rsidRPr="00110F9D">
        <w:rPr>
          <w:rFonts w:ascii="Times New Roman" w:hAnsi="Times New Roman" w:cs="Times New Roman"/>
          <w:sz w:val="24"/>
          <w:szCs w:val="24"/>
        </w:rPr>
        <w:t>conform</w:t>
      </w:r>
      <w:r w:rsidRPr="00110F9D">
        <w:rPr>
          <w:rFonts w:ascii="Times New Roman" w:hAnsi="Times New Roman" w:cs="Times New Roman"/>
          <w:sz w:val="24"/>
          <w:szCs w:val="24"/>
        </w:rPr>
        <w:t>s</w:t>
      </w:r>
      <w:proofErr w:type="gramEnd"/>
      <w:r w:rsidRPr="00110F9D">
        <w:rPr>
          <w:rFonts w:ascii="Times New Roman" w:hAnsi="Times New Roman" w:cs="Times New Roman"/>
          <w:sz w:val="24"/>
          <w:szCs w:val="24"/>
        </w:rPr>
        <w:t xml:space="preserve"> its levels of spending and tax rates to influence and monitor the economy. It is regarded as a sister tactic to the monetary policy via which a central bank shapes the money supply of a country. The </w:t>
      </w:r>
      <w:r w:rsidR="003638F4" w:rsidRPr="00110F9D">
        <w:rPr>
          <w:rFonts w:ascii="Times New Roman" w:hAnsi="Times New Roman" w:cs="Times New Roman"/>
          <w:sz w:val="24"/>
          <w:szCs w:val="24"/>
        </w:rPr>
        <w:t>two</w:t>
      </w:r>
      <w:r w:rsidRPr="00110F9D">
        <w:rPr>
          <w:rFonts w:ascii="Times New Roman" w:hAnsi="Times New Roman" w:cs="Times New Roman"/>
          <w:sz w:val="24"/>
          <w:szCs w:val="24"/>
        </w:rPr>
        <w:t xml:space="preserve"> policies are applied in several combinations to spa</w:t>
      </w:r>
      <w:r w:rsidRPr="00110F9D">
        <w:rPr>
          <w:rFonts w:ascii="Times New Roman" w:hAnsi="Times New Roman" w:cs="Times New Roman"/>
          <w:sz w:val="24"/>
          <w:szCs w:val="24"/>
        </w:rPr>
        <w:t xml:space="preserve">rk the economic goals of a nation. The paper </w:t>
      </w:r>
      <w:r w:rsidR="000E122D">
        <w:rPr>
          <w:rFonts w:ascii="Times New Roman" w:hAnsi="Times New Roman" w:cs="Times New Roman"/>
          <w:sz w:val="24"/>
          <w:szCs w:val="24"/>
        </w:rPr>
        <w:t xml:space="preserve">discusses </w:t>
      </w:r>
      <w:r w:rsidRPr="00110F9D">
        <w:rPr>
          <w:rFonts w:ascii="Times New Roman" w:hAnsi="Times New Roman" w:cs="Times New Roman"/>
          <w:sz w:val="24"/>
          <w:szCs w:val="24"/>
        </w:rPr>
        <w:t>how fiscal policy can be implemented by answering the questions</w:t>
      </w:r>
      <w:r w:rsidR="000E122D">
        <w:rPr>
          <w:rFonts w:ascii="Times New Roman" w:hAnsi="Times New Roman" w:cs="Times New Roman"/>
          <w:sz w:val="24"/>
          <w:szCs w:val="24"/>
        </w:rPr>
        <w:t xml:space="preserve"> that compare Trump Tax cut vs.</w:t>
      </w:r>
      <w:r w:rsidRPr="00110F9D">
        <w:rPr>
          <w:rFonts w:ascii="Times New Roman" w:hAnsi="Times New Roman" w:cs="Times New Roman"/>
          <w:sz w:val="24"/>
          <w:szCs w:val="24"/>
        </w:rPr>
        <w:t xml:space="preserve"> Reagan Tax Cut.</w:t>
      </w:r>
    </w:p>
    <w:p w14:paraId="0F5A92CF" w14:textId="77777777" w:rsidR="00703120" w:rsidRDefault="001247BB" w:rsidP="00703120">
      <w:pPr>
        <w:pStyle w:val="ListParagraph"/>
        <w:numPr>
          <w:ilvl w:val="0"/>
          <w:numId w:val="2"/>
        </w:numPr>
        <w:spacing w:line="480" w:lineRule="auto"/>
        <w:rPr>
          <w:rFonts w:ascii="Times New Roman" w:hAnsi="Times New Roman" w:cs="Times New Roman"/>
          <w:b/>
          <w:bCs/>
          <w:sz w:val="24"/>
          <w:szCs w:val="24"/>
        </w:rPr>
      </w:pPr>
      <w:r w:rsidRPr="00703120">
        <w:rPr>
          <w:rFonts w:ascii="Times New Roman" w:hAnsi="Times New Roman" w:cs="Times New Roman"/>
          <w:b/>
          <w:bCs/>
          <w:sz w:val="24"/>
          <w:szCs w:val="24"/>
        </w:rPr>
        <w:t>Did Reagan tax cut boost the economy? Will Trump tax cut do the same thing?</w:t>
      </w:r>
    </w:p>
    <w:p w14:paraId="019AB6BA" w14:textId="70D47DFE" w:rsidR="007F789A" w:rsidRPr="00110F9D" w:rsidRDefault="001247BB" w:rsidP="00110F9D">
      <w:pPr>
        <w:spacing w:line="480" w:lineRule="auto"/>
        <w:ind w:firstLine="720"/>
        <w:rPr>
          <w:rFonts w:ascii="Times New Roman" w:hAnsi="Times New Roman" w:cs="Times New Roman"/>
          <w:sz w:val="24"/>
          <w:szCs w:val="24"/>
        </w:rPr>
      </w:pPr>
      <w:r w:rsidRPr="00110F9D">
        <w:rPr>
          <w:rFonts w:ascii="Times New Roman" w:hAnsi="Times New Roman" w:cs="Times New Roman"/>
          <w:sz w:val="24"/>
          <w:szCs w:val="24"/>
        </w:rPr>
        <w:t xml:space="preserve">Yes. Reagan’s </w:t>
      </w:r>
      <w:r w:rsidRPr="00110F9D">
        <w:rPr>
          <w:rFonts w:ascii="Times New Roman" w:hAnsi="Times New Roman" w:cs="Times New Roman"/>
          <w:sz w:val="24"/>
          <w:szCs w:val="24"/>
        </w:rPr>
        <w:t>1981 plan cut down income rates for top individuals by approximately 20 points. Consequentially, the economy was boosted robustly in subsequent years after the tax cut. This economic growth was attributed to broad monetary policy, which triggered the slash</w:t>
      </w:r>
      <w:r w:rsidRPr="00110F9D">
        <w:rPr>
          <w:rFonts w:ascii="Times New Roman" w:hAnsi="Times New Roman" w:cs="Times New Roman"/>
          <w:sz w:val="24"/>
          <w:szCs w:val="24"/>
        </w:rPr>
        <w:t>ing of interest rates enormously and enabled the economy to bounce back to momentum from an adverse recession of 1982 (</w:t>
      </w:r>
      <w:proofErr w:type="spellStart"/>
      <w:r w:rsidRPr="00110F9D">
        <w:rPr>
          <w:rFonts w:ascii="Times New Roman" w:hAnsi="Times New Roman" w:cs="Times New Roman"/>
          <w:sz w:val="24"/>
          <w:szCs w:val="24"/>
        </w:rPr>
        <w:t>Kruzel</w:t>
      </w:r>
      <w:proofErr w:type="spellEnd"/>
      <w:r w:rsidRPr="00110F9D">
        <w:rPr>
          <w:rFonts w:ascii="Times New Roman" w:hAnsi="Times New Roman" w:cs="Times New Roman"/>
          <w:sz w:val="24"/>
          <w:szCs w:val="24"/>
        </w:rPr>
        <w:t>, 2017). In contrary to Reagan’s tax cut policy, President Trump’s tax cut policy will be likely not to achieve the same economic b</w:t>
      </w:r>
      <w:r w:rsidRPr="00110F9D">
        <w:rPr>
          <w:rFonts w:ascii="Times New Roman" w:hAnsi="Times New Roman" w:cs="Times New Roman"/>
          <w:sz w:val="24"/>
          <w:szCs w:val="24"/>
        </w:rPr>
        <w:t>oost. According to the economists who have investigated the effects of 2017 tax cuts as well as job cuts, it is not assisting much as per the intentions of its advocates for overall growth, worker pay, or business investment. So far, Trump’s tax cut has no</w:t>
      </w:r>
      <w:r w:rsidRPr="00110F9D">
        <w:rPr>
          <w:rFonts w:ascii="Times New Roman" w:hAnsi="Times New Roman" w:cs="Times New Roman"/>
          <w:sz w:val="24"/>
          <w:szCs w:val="24"/>
        </w:rPr>
        <w:t>t geared the anticipated growth of 3%, and above-regardless of the additional stimulus of huge federal spending rises that the congress implemented separately. At the end of an uptick f</w:t>
      </w:r>
      <w:r w:rsidR="003638F4" w:rsidRPr="00110F9D">
        <w:rPr>
          <w:rFonts w:ascii="Times New Roman" w:hAnsi="Times New Roman" w:cs="Times New Roman"/>
          <w:sz w:val="24"/>
          <w:szCs w:val="24"/>
        </w:rPr>
        <w:t>ol</w:t>
      </w:r>
      <w:r w:rsidRPr="00110F9D">
        <w:rPr>
          <w:rFonts w:ascii="Times New Roman" w:hAnsi="Times New Roman" w:cs="Times New Roman"/>
          <w:sz w:val="24"/>
          <w:szCs w:val="24"/>
        </w:rPr>
        <w:t>lowing the second quarter of 2018, growth dropped in the subsequent t</w:t>
      </w:r>
      <w:r w:rsidRPr="00110F9D">
        <w:rPr>
          <w:rFonts w:ascii="Times New Roman" w:hAnsi="Times New Roman" w:cs="Times New Roman"/>
          <w:sz w:val="24"/>
          <w:szCs w:val="24"/>
        </w:rPr>
        <w:t>wo quarters to stop at 2.9% for the year (Fox, 2017).</w:t>
      </w:r>
    </w:p>
    <w:p w14:paraId="319039F8" w14:textId="77777777" w:rsidR="003638F4" w:rsidRPr="00110F9D" w:rsidRDefault="003638F4" w:rsidP="00110F9D">
      <w:pPr>
        <w:spacing w:line="480" w:lineRule="auto"/>
        <w:rPr>
          <w:rFonts w:ascii="Times New Roman" w:hAnsi="Times New Roman" w:cs="Times New Roman"/>
          <w:sz w:val="24"/>
          <w:szCs w:val="24"/>
        </w:rPr>
      </w:pPr>
    </w:p>
    <w:p w14:paraId="0B2AE81F" w14:textId="77777777" w:rsidR="00703120" w:rsidRDefault="001247BB" w:rsidP="00703120">
      <w:pPr>
        <w:spacing w:line="480" w:lineRule="auto"/>
        <w:ind w:firstLine="720"/>
        <w:rPr>
          <w:rFonts w:ascii="Times New Roman" w:hAnsi="Times New Roman" w:cs="Times New Roman"/>
          <w:sz w:val="24"/>
          <w:szCs w:val="24"/>
        </w:rPr>
      </w:pPr>
      <w:r w:rsidRPr="00110F9D">
        <w:rPr>
          <w:rFonts w:ascii="Times New Roman" w:hAnsi="Times New Roman" w:cs="Times New Roman"/>
          <w:sz w:val="24"/>
          <w:szCs w:val="24"/>
        </w:rPr>
        <w:lastRenderedPageBreak/>
        <w:t xml:space="preserve">Ronald Reagan’s tax cuts of the early 1980s significantly raised the budget deficit as well as the national debt. Wessel (2017) argues that the rate of unemployment between the end of 1979 and the end </w:t>
      </w:r>
      <w:r w:rsidRPr="00110F9D">
        <w:rPr>
          <w:rFonts w:ascii="Times New Roman" w:hAnsi="Times New Roman" w:cs="Times New Roman"/>
          <w:sz w:val="24"/>
          <w:szCs w:val="24"/>
        </w:rPr>
        <w:t>of 1982 increased by 5%. The tax revenues were hit by downturns because only fewer people were working, and that meant less income tax. Other than the tax hit, there enormous spending on jobless benefits and other initiatives directed at leveraging the nee</w:t>
      </w:r>
      <w:r w:rsidRPr="00110F9D">
        <w:rPr>
          <w:rFonts w:ascii="Times New Roman" w:hAnsi="Times New Roman" w:cs="Times New Roman"/>
          <w:sz w:val="24"/>
          <w:szCs w:val="24"/>
        </w:rPr>
        <w:t>dy. Unsurprisingly, the budget deficit for the federal government broadened form</w:t>
      </w:r>
      <w:r w:rsidR="003638F4" w:rsidRPr="00110F9D">
        <w:rPr>
          <w:rFonts w:ascii="Times New Roman" w:hAnsi="Times New Roman" w:cs="Times New Roman"/>
          <w:sz w:val="24"/>
          <w:szCs w:val="24"/>
        </w:rPr>
        <w:t>ed</w:t>
      </w:r>
      <w:r w:rsidRPr="00110F9D">
        <w:rPr>
          <w:rFonts w:ascii="Times New Roman" w:hAnsi="Times New Roman" w:cs="Times New Roman"/>
          <w:sz w:val="24"/>
          <w:szCs w:val="24"/>
        </w:rPr>
        <w:t xml:space="preserve"> around 25</w:t>
      </w:r>
      <w:r w:rsidR="003638F4" w:rsidRPr="00110F9D">
        <w:rPr>
          <w:rFonts w:ascii="Times New Roman" w:hAnsi="Times New Roman" w:cs="Times New Roman"/>
          <w:sz w:val="24"/>
          <w:szCs w:val="24"/>
        </w:rPr>
        <w:t>%</w:t>
      </w:r>
      <w:r w:rsidRPr="00110F9D">
        <w:rPr>
          <w:rFonts w:ascii="Times New Roman" w:hAnsi="Times New Roman" w:cs="Times New Roman"/>
          <w:sz w:val="24"/>
          <w:szCs w:val="24"/>
        </w:rPr>
        <w:t xml:space="preserve"> for GDP in 1979 to about 7% by mid-1983. Therefore, Reagan’s tax cuts did not pay for the deficit as well as the debt (</w:t>
      </w:r>
      <w:proofErr w:type="spellStart"/>
      <w:r w:rsidRPr="00110F9D">
        <w:rPr>
          <w:rFonts w:ascii="Times New Roman" w:hAnsi="Times New Roman" w:cs="Times New Roman"/>
          <w:sz w:val="24"/>
          <w:szCs w:val="24"/>
        </w:rPr>
        <w:t>Worstall</w:t>
      </w:r>
      <w:proofErr w:type="spellEnd"/>
      <w:r w:rsidRPr="00110F9D">
        <w:rPr>
          <w:rFonts w:ascii="Times New Roman" w:hAnsi="Times New Roman" w:cs="Times New Roman"/>
          <w:sz w:val="24"/>
          <w:szCs w:val="24"/>
        </w:rPr>
        <w:t>, 2017).</w:t>
      </w:r>
    </w:p>
    <w:p w14:paraId="72901727" w14:textId="77777777" w:rsidR="00703120" w:rsidRPr="00703120" w:rsidRDefault="001247BB" w:rsidP="00703120">
      <w:pPr>
        <w:pStyle w:val="ListParagraph"/>
        <w:numPr>
          <w:ilvl w:val="0"/>
          <w:numId w:val="2"/>
        </w:numPr>
        <w:spacing w:line="480" w:lineRule="auto"/>
        <w:rPr>
          <w:rFonts w:ascii="Times New Roman" w:hAnsi="Times New Roman" w:cs="Times New Roman"/>
          <w:b/>
          <w:bCs/>
          <w:sz w:val="24"/>
          <w:szCs w:val="24"/>
        </w:rPr>
      </w:pPr>
      <w:r w:rsidRPr="00703120">
        <w:rPr>
          <w:rFonts w:ascii="Times New Roman" w:hAnsi="Times New Roman" w:cs="Times New Roman"/>
          <w:b/>
          <w:bCs/>
          <w:sz w:val="24"/>
          <w:szCs w:val="24"/>
        </w:rPr>
        <w:t xml:space="preserve">Did the recovered economy </w:t>
      </w:r>
      <w:r w:rsidRPr="00703120">
        <w:rPr>
          <w:rFonts w:ascii="Times New Roman" w:hAnsi="Times New Roman" w:cs="Times New Roman"/>
          <w:b/>
          <w:bCs/>
          <w:sz w:val="24"/>
          <w:szCs w:val="24"/>
        </w:rPr>
        <w:t>pay off the budget deficit created by Reagan? New jobs</w:t>
      </w:r>
    </w:p>
    <w:p w14:paraId="1CD5200B" w14:textId="77777777" w:rsidR="00703120" w:rsidRPr="00703120" w:rsidRDefault="001247BB" w:rsidP="00703120">
      <w:pPr>
        <w:pStyle w:val="ListParagraph"/>
        <w:spacing w:line="480" w:lineRule="auto"/>
        <w:rPr>
          <w:rFonts w:ascii="Times New Roman" w:hAnsi="Times New Roman" w:cs="Times New Roman"/>
          <w:b/>
          <w:bCs/>
          <w:sz w:val="24"/>
          <w:szCs w:val="24"/>
        </w:rPr>
      </w:pPr>
      <w:proofErr w:type="gramStart"/>
      <w:r w:rsidRPr="00703120">
        <w:rPr>
          <w:rFonts w:ascii="Times New Roman" w:hAnsi="Times New Roman" w:cs="Times New Roman"/>
          <w:b/>
          <w:bCs/>
          <w:sz w:val="24"/>
          <w:szCs w:val="24"/>
        </w:rPr>
        <w:t>creation</w:t>
      </w:r>
      <w:proofErr w:type="gramEnd"/>
      <w:r w:rsidRPr="00703120">
        <w:rPr>
          <w:rFonts w:ascii="Times New Roman" w:hAnsi="Times New Roman" w:cs="Times New Roman"/>
          <w:b/>
          <w:bCs/>
          <w:sz w:val="24"/>
          <w:szCs w:val="24"/>
        </w:rPr>
        <w:t xml:space="preserve"> could help pay more tax to our government. Will the new tax revenue </w:t>
      </w:r>
      <w:proofErr w:type="gramStart"/>
      <w:r w:rsidRPr="00703120">
        <w:rPr>
          <w:rFonts w:ascii="Times New Roman" w:hAnsi="Times New Roman" w:cs="Times New Roman"/>
          <w:b/>
          <w:bCs/>
          <w:sz w:val="24"/>
          <w:szCs w:val="24"/>
        </w:rPr>
        <w:t>be</w:t>
      </w:r>
      <w:proofErr w:type="gramEnd"/>
    </w:p>
    <w:p w14:paraId="3C50606D" w14:textId="6C142D8A" w:rsidR="00703120" w:rsidRPr="00703120" w:rsidRDefault="001247BB" w:rsidP="00703120">
      <w:pPr>
        <w:pStyle w:val="ListParagraph"/>
        <w:spacing w:line="480" w:lineRule="auto"/>
        <w:rPr>
          <w:rFonts w:ascii="Times New Roman" w:hAnsi="Times New Roman" w:cs="Times New Roman"/>
          <w:b/>
          <w:bCs/>
          <w:sz w:val="24"/>
          <w:szCs w:val="24"/>
        </w:rPr>
      </w:pPr>
      <w:proofErr w:type="gramStart"/>
      <w:r w:rsidRPr="00703120">
        <w:rPr>
          <w:rFonts w:ascii="Times New Roman" w:hAnsi="Times New Roman" w:cs="Times New Roman"/>
          <w:b/>
          <w:bCs/>
          <w:sz w:val="24"/>
          <w:szCs w:val="24"/>
        </w:rPr>
        <w:t>enough</w:t>
      </w:r>
      <w:proofErr w:type="gramEnd"/>
      <w:r w:rsidRPr="00703120">
        <w:rPr>
          <w:rFonts w:ascii="Times New Roman" w:hAnsi="Times New Roman" w:cs="Times New Roman"/>
          <w:b/>
          <w:bCs/>
          <w:sz w:val="24"/>
          <w:szCs w:val="24"/>
        </w:rPr>
        <w:t xml:space="preserve"> to fix our current national debt?</w:t>
      </w:r>
    </w:p>
    <w:p w14:paraId="4266B730" w14:textId="0D74E7AA" w:rsidR="007F789A" w:rsidRPr="00110F9D" w:rsidRDefault="001247BB" w:rsidP="00110F9D">
      <w:pPr>
        <w:spacing w:line="480" w:lineRule="auto"/>
        <w:ind w:firstLine="720"/>
        <w:rPr>
          <w:rFonts w:ascii="Times New Roman" w:hAnsi="Times New Roman" w:cs="Times New Roman"/>
          <w:sz w:val="24"/>
          <w:szCs w:val="24"/>
        </w:rPr>
      </w:pPr>
      <w:r w:rsidRPr="00110F9D">
        <w:rPr>
          <w:rFonts w:ascii="Times New Roman" w:hAnsi="Times New Roman" w:cs="Times New Roman"/>
          <w:sz w:val="24"/>
          <w:szCs w:val="24"/>
        </w:rPr>
        <w:t xml:space="preserve">Yes, the new </w:t>
      </w:r>
      <w:r w:rsidR="009468D7">
        <w:rPr>
          <w:rFonts w:ascii="Times New Roman" w:hAnsi="Times New Roman" w:cs="Times New Roman"/>
          <w:sz w:val="24"/>
          <w:szCs w:val="24"/>
        </w:rPr>
        <w:t xml:space="preserve">revenue from </w:t>
      </w:r>
      <w:r w:rsidRPr="00110F9D">
        <w:rPr>
          <w:rFonts w:ascii="Times New Roman" w:hAnsi="Times New Roman" w:cs="Times New Roman"/>
          <w:sz w:val="24"/>
          <w:szCs w:val="24"/>
        </w:rPr>
        <w:t xml:space="preserve">tax </w:t>
      </w:r>
      <w:r w:rsidR="009468D7">
        <w:rPr>
          <w:rFonts w:ascii="Times New Roman" w:hAnsi="Times New Roman" w:cs="Times New Roman"/>
          <w:sz w:val="24"/>
          <w:szCs w:val="24"/>
        </w:rPr>
        <w:t>can fix the existing</w:t>
      </w:r>
      <w:r w:rsidRPr="00110F9D">
        <w:rPr>
          <w:rFonts w:ascii="Times New Roman" w:hAnsi="Times New Roman" w:cs="Times New Roman"/>
          <w:sz w:val="24"/>
          <w:szCs w:val="24"/>
        </w:rPr>
        <w:t xml:space="preserve"> national debt. </w:t>
      </w:r>
      <w:r w:rsidR="009468D7">
        <w:rPr>
          <w:rFonts w:ascii="Times New Roman" w:hAnsi="Times New Roman" w:cs="Times New Roman"/>
          <w:sz w:val="24"/>
          <w:szCs w:val="24"/>
        </w:rPr>
        <w:t>Thus, t</w:t>
      </w:r>
      <w:r w:rsidRPr="00110F9D">
        <w:rPr>
          <w:rFonts w:ascii="Times New Roman" w:hAnsi="Times New Roman" w:cs="Times New Roman"/>
          <w:sz w:val="24"/>
          <w:szCs w:val="24"/>
        </w:rPr>
        <w:t>he only approach to</w:t>
      </w:r>
      <w:r w:rsidRPr="00110F9D">
        <w:rPr>
          <w:rFonts w:ascii="Times New Roman" w:hAnsi="Times New Roman" w:cs="Times New Roman"/>
          <w:sz w:val="24"/>
          <w:szCs w:val="24"/>
        </w:rPr>
        <w:t xml:space="preserve"> reduce the current debt is perhaps to cut spending or raise taxes. Either of these strategies can impact economic growth. </w:t>
      </w:r>
      <w:proofErr w:type="spellStart"/>
      <w:r w:rsidRPr="00110F9D">
        <w:rPr>
          <w:rFonts w:ascii="Times New Roman" w:hAnsi="Times New Roman" w:cs="Times New Roman"/>
          <w:sz w:val="24"/>
          <w:szCs w:val="24"/>
        </w:rPr>
        <w:t>Zarroli</w:t>
      </w:r>
      <w:proofErr w:type="spellEnd"/>
      <w:r w:rsidRPr="00110F9D">
        <w:rPr>
          <w:rFonts w:ascii="Times New Roman" w:hAnsi="Times New Roman" w:cs="Times New Roman"/>
          <w:sz w:val="24"/>
          <w:szCs w:val="24"/>
        </w:rPr>
        <w:t xml:space="preserve"> (2017) asserts that ensuring sustained job creation and economic growth are fundamental aspects of ascertaining that the fede</w:t>
      </w:r>
      <w:r w:rsidRPr="00110F9D">
        <w:rPr>
          <w:rFonts w:ascii="Times New Roman" w:hAnsi="Times New Roman" w:cs="Times New Roman"/>
          <w:sz w:val="24"/>
          <w:szCs w:val="24"/>
        </w:rPr>
        <w:t>ral revenues are growing and cutting down spending on things such as unemployment in order to ensure that the U.S. deficit drops. Additionally, instilling confidence and trust in the spirit of the United States of financial commitment will provide confiden</w:t>
      </w:r>
      <w:r w:rsidRPr="00110F9D">
        <w:rPr>
          <w:rFonts w:ascii="Times New Roman" w:hAnsi="Times New Roman" w:cs="Times New Roman"/>
          <w:sz w:val="24"/>
          <w:szCs w:val="24"/>
        </w:rPr>
        <w:t xml:space="preserve">ce in the private sector and give them the desire to make long term investments in the American people. Cutting spending comes with significant challenges. Government spending forms an integral part of the GDP. It the federal government extremely cuts </w:t>
      </w:r>
      <w:r w:rsidR="003638F4" w:rsidRPr="00110F9D">
        <w:rPr>
          <w:rFonts w:ascii="Times New Roman" w:hAnsi="Times New Roman" w:cs="Times New Roman"/>
          <w:sz w:val="24"/>
          <w:szCs w:val="24"/>
        </w:rPr>
        <w:t>spending;</w:t>
      </w:r>
      <w:r w:rsidRPr="00110F9D">
        <w:rPr>
          <w:rFonts w:ascii="Times New Roman" w:hAnsi="Times New Roman" w:cs="Times New Roman"/>
          <w:sz w:val="24"/>
          <w:szCs w:val="24"/>
        </w:rPr>
        <w:t xml:space="preserve"> the immediate effect will be slowed economic expansion. The consequences will be massive deficit due to lower revenues. Therefore, the best solution should be cutting spending on particular areas that create limited jobs.</w:t>
      </w:r>
    </w:p>
    <w:p w14:paraId="798E9512" w14:textId="77777777" w:rsidR="007F789A" w:rsidRPr="00110F9D" w:rsidRDefault="001247BB" w:rsidP="00110F9D">
      <w:pPr>
        <w:spacing w:line="480" w:lineRule="auto"/>
        <w:ind w:firstLine="720"/>
        <w:rPr>
          <w:rFonts w:ascii="Times New Roman" w:hAnsi="Times New Roman" w:cs="Times New Roman"/>
          <w:sz w:val="24"/>
          <w:szCs w:val="24"/>
        </w:rPr>
      </w:pPr>
      <w:r w:rsidRPr="00110F9D">
        <w:rPr>
          <w:rFonts w:ascii="Times New Roman" w:hAnsi="Times New Roman" w:cs="Times New Roman"/>
          <w:sz w:val="24"/>
          <w:szCs w:val="24"/>
        </w:rPr>
        <w:lastRenderedPageBreak/>
        <w:t xml:space="preserve">So, going by that argument, </w:t>
      </w:r>
      <w:r w:rsidRPr="00110F9D">
        <w:rPr>
          <w:rFonts w:ascii="Times New Roman" w:hAnsi="Times New Roman" w:cs="Times New Roman"/>
          <w:sz w:val="24"/>
          <w:szCs w:val="24"/>
        </w:rPr>
        <w:t>it is possible that the new U.S tax revenues can fix the current deficit. This strategy can be achieved by creating more jobs. Creating jobs for citizens is one of the most challenging problems that many government experiences. However, jobs can be created</w:t>
      </w:r>
      <w:r w:rsidRPr="00110F9D">
        <w:rPr>
          <w:rFonts w:ascii="Times New Roman" w:hAnsi="Times New Roman" w:cs="Times New Roman"/>
          <w:sz w:val="24"/>
          <w:szCs w:val="24"/>
        </w:rPr>
        <w:t xml:space="preserve"> by delaying changes for about a year after the happening of a recession. Such a strategy lets the economy to recover adequately to grow by 3%-4% required to create jobs for people (</w:t>
      </w:r>
      <w:proofErr w:type="spellStart"/>
      <w:r w:rsidRPr="00110F9D">
        <w:rPr>
          <w:rFonts w:ascii="Times New Roman" w:hAnsi="Times New Roman" w:cs="Times New Roman"/>
          <w:sz w:val="24"/>
          <w:szCs w:val="24"/>
        </w:rPr>
        <w:t>Zarroli</w:t>
      </w:r>
      <w:proofErr w:type="spellEnd"/>
      <w:r w:rsidRPr="00110F9D">
        <w:rPr>
          <w:rFonts w:ascii="Times New Roman" w:hAnsi="Times New Roman" w:cs="Times New Roman"/>
          <w:sz w:val="24"/>
          <w:szCs w:val="24"/>
        </w:rPr>
        <w:t>, 2017). Consequentially, that will boost GDP to any increase in ta</w:t>
      </w:r>
      <w:r w:rsidRPr="00110F9D">
        <w:rPr>
          <w:rFonts w:ascii="Times New Roman" w:hAnsi="Times New Roman" w:cs="Times New Roman"/>
          <w:sz w:val="24"/>
          <w:szCs w:val="24"/>
        </w:rPr>
        <w:t>x or spending cuts. The advantage is that the debt will be reduced to GDP ratio considerable enough to cease the debt crisis.</w:t>
      </w:r>
    </w:p>
    <w:p w14:paraId="11EB27CC" w14:textId="0B75B69C" w:rsidR="007F789A" w:rsidRPr="00110F9D" w:rsidRDefault="001247BB" w:rsidP="00110F9D">
      <w:pPr>
        <w:spacing w:line="480" w:lineRule="auto"/>
        <w:ind w:firstLine="720"/>
        <w:rPr>
          <w:rFonts w:ascii="Times New Roman" w:hAnsi="Times New Roman" w:cs="Times New Roman"/>
          <w:sz w:val="24"/>
          <w:szCs w:val="24"/>
        </w:rPr>
      </w:pPr>
      <w:r w:rsidRPr="00110F9D">
        <w:rPr>
          <w:rFonts w:ascii="Times New Roman" w:hAnsi="Times New Roman" w:cs="Times New Roman"/>
          <w:sz w:val="24"/>
          <w:szCs w:val="24"/>
        </w:rPr>
        <w:t xml:space="preserve">In conclusion, </w:t>
      </w:r>
      <w:r w:rsidR="000E122D">
        <w:rPr>
          <w:rFonts w:ascii="Times New Roman" w:hAnsi="Times New Roman" w:cs="Times New Roman"/>
          <w:sz w:val="24"/>
          <w:szCs w:val="24"/>
        </w:rPr>
        <w:t xml:space="preserve">having discussed </w:t>
      </w:r>
      <w:r w:rsidR="000E122D" w:rsidRPr="00110F9D">
        <w:rPr>
          <w:rFonts w:ascii="Times New Roman" w:hAnsi="Times New Roman" w:cs="Times New Roman"/>
          <w:sz w:val="24"/>
          <w:szCs w:val="24"/>
        </w:rPr>
        <w:t>how fiscal policy can be implemented by answering the questions</w:t>
      </w:r>
      <w:r w:rsidR="000E122D">
        <w:rPr>
          <w:rFonts w:ascii="Times New Roman" w:hAnsi="Times New Roman" w:cs="Times New Roman"/>
          <w:sz w:val="24"/>
          <w:szCs w:val="24"/>
        </w:rPr>
        <w:t xml:space="preserve"> that compare Trump Tax cut vs.</w:t>
      </w:r>
      <w:r w:rsidR="000E122D" w:rsidRPr="00110F9D">
        <w:rPr>
          <w:rFonts w:ascii="Times New Roman" w:hAnsi="Times New Roman" w:cs="Times New Roman"/>
          <w:sz w:val="24"/>
          <w:szCs w:val="24"/>
        </w:rPr>
        <w:t xml:space="preserve"> Reagan Tax Cut</w:t>
      </w:r>
      <w:r w:rsidR="000E122D">
        <w:rPr>
          <w:rFonts w:ascii="Times New Roman" w:hAnsi="Times New Roman" w:cs="Times New Roman"/>
          <w:sz w:val="24"/>
          <w:szCs w:val="24"/>
        </w:rPr>
        <w:t>, it is clear that</w:t>
      </w:r>
      <w:r w:rsidR="000E122D" w:rsidRPr="00110F9D">
        <w:rPr>
          <w:rFonts w:ascii="Times New Roman" w:hAnsi="Times New Roman" w:cs="Times New Roman"/>
          <w:sz w:val="24"/>
          <w:szCs w:val="24"/>
        </w:rPr>
        <w:t xml:space="preserve"> </w:t>
      </w:r>
      <w:r w:rsidRPr="00110F9D">
        <w:rPr>
          <w:rFonts w:ascii="Times New Roman" w:hAnsi="Times New Roman" w:cs="Times New Roman"/>
          <w:sz w:val="24"/>
          <w:szCs w:val="24"/>
        </w:rPr>
        <w:t>the only possible strategy to minimize annual deficits and fix the current debt is for the federal government to gather more than it can spend at any given time. However, with the current political environment, that is an unli</w:t>
      </w:r>
      <w:r w:rsidRPr="00110F9D">
        <w:rPr>
          <w:rFonts w:ascii="Times New Roman" w:hAnsi="Times New Roman" w:cs="Times New Roman"/>
          <w:sz w:val="24"/>
          <w:szCs w:val="24"/>
        </w:rPr>
        <w:t xml:space="preserve">kely occurrence, if not impossible. The figures show that the federal </w:t>
      </w:r>
      <w:r w:rsidR="00703120" w:rsidRPr="00110F9D">
        <w:rPr>
          <w:rFonts w:ascii="Times New Roman" w:hAnsi="Times New Roman" w:cs="Times New Roman"/>
          <w:sz w:val="24"/>
          <w:szCs w:val="24"/>
        </w:rPr>
        <w:t>government only spends</w:t>
      </w:r>
      <w:r w:rsidRPr="00110F9D">
        <w:rPr>
          <w:rFonts w:ascii="Times New Roman" w:hAnsi="Times New Roman" w:cs="Times New Roman"/>
          <w:sz w:val="24"/>
          <w:szCs w:val="24"/>
        </w:rPr>
        <w:t xml:space="preserve"> six times between 1960</w:t>
      </w:r>
      <w:r w:rsidR="009468D7">
        <w:rPr>
          <w:rFonts w:ascii="Times New Roman" w:hAnsi="Times New Roman" w:cs="Times New Roman"/>
          <w:sz w:val="24"/>
          <w:szCs w:val="24"/>
        </w:rPr>
        <w:t xml:space="preserve"> and 2015 an amount much less than the revenue collected</w:t>
      </w:r>
      <w:r w:rsidRPr="00110F9D">
        <w:rPr>
          <w:rFonts w:ascii="Times New Roman" w:hAnsi="Times New Roman" w:cs="Times New Roman"/>
          <w:sz w:val="24"/>
          <w:szCs w:val="24"/>
        </w:rPr>
        <w:t xml:space="preserve">. </w:t>
      </w:r>
      <w:r w:rsidR="009468D7">
        <w:rPr>
          <w:rFonts w:ascii="Times New Roman" w:hAnsi="Times New Roman" w:cs="Times New Roman"/>
          <w:sz w:val="24"/>
          <w:szCs w:val="24"/>
        </w:rPr>
        <w:t>It was later known that i</w:t>
      </w:r>
      <w:r w:rsidRPr="00110F9D">
        <w:rPr>
          <w:rFonts w:ascii="Times New Roman" w:hAnsi="Times New Roman" w:cs="Times New Roman"/>
          <w:sz w:val="24"/>
          <w:szCs w:val="24"/>
        </w:rPr>
        <w:t xml:space="preserve">n 2015 </w:t>
      </w:r>
      <w:r w:rsidR="009468D7">
        <w:rPr>
          <w:rFonts w:ascii="Times New Roman" w:hAnsi="Times New Roman" w:cs="Times New Roman"/>
          <w:sz w:val="24"/>
          <w:szCs w:val="24"/>
        </w:rPr>
        <w:t>the F</w:t>
      </w:r>
      <w:bookmarkStart w:id="0" w:name="_GoBack"/>
      <w:bookmarkEnd w:id="0"/>
      <w:r w:rsidR="009468D7">
        <w:rPr>
          <w:rFonts w:ascii="Times New Roman" w:hAnsi="Times New Roman" w:cs="Times New Roman"/>
          <w:sz w:val="24"/>
          <w:szCs w:val="24"/>
        </w:rPr>
        <w:t>ederal government got</w:t>
      </w:r>
      <w:r w:rsidRPr="00110F9D">
        <w:rPr>
          <w:rFonts w:ascii="Times New Roman" w:hAnsi="Times New Roman" w:cs="Times New Roman"/>
          <w:sz w:val="24"/>
          <w:szCs w:val="24"/>
        </w:rPr>
        <w:t xml:space="preserve"> $3.25 trillion from taxes, about 60% </w:t>
      </w:r>
      <w:r w:rsidR="003638F4" w:rsidRPr="00110F9D">
        <w:rPr>
          <w:rFonts w:ascii="Times New Roman" w:hAnsi="Times New Roman" w:cs="Times New Roman"/>
          <w:sz w:val="24"/>
          <w:szCs w:val="24"/>
        </w:rPr>
        <w:t>in</w:t>
      </w:r>
      <w:r w:rsidRPr="00110F9D">
        <w:rPr>
          <w:rFonts w:ascii="Times New Roman" w:hAnsi="Times New Roman" w:cs="Times New Roman"/>
          <w:sz w:val="24"/>
          <w:szCs w:val="24"/>
        </w:rPr>
        <w:t xml:space="preserve"> income taxes, but it was a</w:t>
      </w:r>
      <w:r w:rsidRPr="00110F9D">
        <w:rPr>
          <w:rFonts w:ascii="Times New Roman" w:hAnsi="Times New Roman" w:cs="Times New Roman"/>
          <w:sz w:val="24"/>
          <w:szCs w:val="24"/>
        </w:rPr>
        <w:t>round $3.69 trillion</w:t>
      </w:r>
      <w:r w:rsidR="009468D7">
        <w:rPr>
          <w:rFonts w:ascii="Times New Roman" w:hAnsi="Times New Roman" w:cs="Times New Roman"/>
          <w:sz w:val="24"/>
          <w:szCs w:val="24"/>
        </w:rPr>
        <w:t xml:space="preserve"> from what was reported</w:t>
      </w:r>
      <w:r w:rsidRPr="00110F9D">
        <w:rPr>
          <w:rFonts w:ascii="Times New Roman" w:hAnsi="Times New Roman" w:cs="Times New Roman"/>
          <w:sz w:val="24"/>
          <w:szCs w:val="24"/>
        </w:rPr>
        <w:t xml:space="preserve"> (Fox 2017). Therefore, the federal government needs to watch its spending patterns in order to control the debt.</w:t>
      </w:r>
    </w:p>
    <w:p w14:paraId="20C1ED25" w14:textId="77777777" w:rsidR="00773836" w:rsidRPr="00110F9D" w:rsidRDefault="00773836" w:rsidP="00110F9D">
      <w:pPr>
        <w:spacing w:line="480" w:lineRule="auto"/>
        <w:rPr>
          <w:rFonts w:ascii="Times New Roman" w:hAnsi="Times New Roman" w:cs="Times New Roman"/>
          <w:sz w:val="24"/>
          <w:szCs w:val="24"/>
        </w:rPr>
      </w:pPr>
    </w:p>
    <w:p w14:paraId="24B6ADC5" w14:textId="77777777" w:rsidR="003638F4" w:rsidRPr="00110F9D" w:rsidRDefault="003638F4" w:rsidP="00110F9D">
      <w:pPr>
        <w:spacing w:line="480" w:lineRule="auto"/>
        <w:rPr>
          <w:rFonts w:ascii="Times New Roman" w:hAnsi="Times New Roman" w:cs="Times New Roman"/>
          <w:sz w:val="24"/>
          <w:szCs w:val="24"/>
        </w:rPr>
      </w:pPr>
    </w:p>
    <w:p w14:paraId="427EAB25" w14:textId="77777777" w:rsidR="00110F9D" w:rsidRPr="00110F9D" w:rsidRDefault="001247BB" w:rsidP="00110F9D">
      <w:pPr>
        <w:spacing w:line="480" w:lineRule="auto"/>
        <w:rPr>
          <w:rFonts w:ascii="Times New Roman" w:hAnsi="Times New Roman" w:cs="Times New Roman"/>
          <w:sz w:val="24"/>
          <w:szCs w:val="24"/>
        </w:rPr>
      </w:pPr>
      <w:r w:rsidRPr="00110F9D">
        <w:rPr>
          <w:rFonts w:ascii="Times New Roman" w:hAnsi="Times New Roman" w:cs="Times New Roman"/>
          <w:sz w:val="24"/>
          <w:szCs w:val="24"/>
        </w:rPr>
        <w:br w:type="page"/>
      </w:r>
    </w:p>
    <w:p w14:paraId="75D59326" w14:textId="049AD233" w:rsidR="00773836" w:rsidRPr="00110F9D" w:rsidRDefault="001247BB" w:rsidP="00110F9D">
      <w:pPr>
        <w:spacing w:line="480" w:lineRule="auto"/>
        <w:jc w:val="center"/>
        <w:rPr>
          <w:rFonts w:ascii="Times New Roman" w:hAnsi="Times New Roman" w:cs="Times New Roman"/>
          <w:sz w:val="24"/>
          <w:szCs w:val="24"/>
        </w:rPr>
      </w:pPr>
      <w:r w:rsidRPr="00110F9D">
        <w:rPr>
          <w:rFonts w:ascii="Times New Roman" w:hAnsi="Times New Roman" w:cs="Times New Roman"/>
          <w:sz w:val="24"/>
          <w:szCs w:val="24"/>
        </w:rPr>
        <w:lastRenderedPageBreak/>
        <w:t>References</w:t>
      </w:r>
    </w:p>
    <w:p w14:paraId="3955105E" w14:textId="774A6DBC" w:rsidR="00773836" w:rsidRPr="00110F9D" w:rsidRDefault="001247BB" w:rsidP="00110F9D">
      <w:pPr>
        <w:spacing w:line="480" w:lineRule="auto"/>
        <w:ind w:left="720" w:hanging="720"/>
        <w:rPr>
          <w:rFonts w:ascii="Times New Roman" w:hAnsi="Times New Roman" w:cs="Times New Roman"/>
          <w:sz w:val="24"/>
          <w:szCs w:val="24"/>
        </w:rPr>
      </w:pPr>
      <w:r w:rsidRPr="00110F9D">
        <w:rPr>
          <w:rFonts w:ascii="Times New Roman" w:hAnsi="Times New Roman" w:cs="Times New Roman"/>
          <w:sz w:val="24"/>
          <w:szCs w:val="24"/>
        </w:rPr>
        <w:t xml:space="preserve">Fox J. (December 15, 2017). The Mostly Forgotten Tax Increases of 1982-1993. Retrieved from </w:t>
      </w:r>
      <w:hyperlink r:id="rId8" w:history="1">
        <w:r w:rsidRPr="00110F9D">
          <w:rPr>
            <w:rStyle w:val="Hyperlink"/>
            <w:rFonts w:ascii="Times New Roman" w:hAnsi="Times New Roman" w:cs="Times New Roman"/>
            <w:sz w:val="24"/>
            <w:szCs w:val="24"/>
          </w:rPr>
          <w:t>https://www.bloomberg.com/view/articles/2017-12-15/the-mostly-forgotten-tax-increases-of-1982-1993</w:t>
        </w:r>
      </w:hyperlink>
      <w:r w:rsidRPr="00110F9D">
        <w:rPr>
          <w:rFonts w:ascii="Times New Roman" w:hAnsi="Times New Roman" w:cs="Times New Roman"/>
          <w:sz w:val="24"/>
          <w:szCs w:val="24"/>
        </w:rPr>
        <w:t xml:space="preserve"> </w:t>
      </w:r>
    </w:p>
    <w:p w14:paraId="3300EABD" w14:textId="4A4F072B" w:rsidR="00773836" w:rsidRPr="00110F9D" w:rsidRDefault="001247BB" w:rsidP="00110F9D">
      <w:pPr>
        <w:spacing w:line="480" w:lineRule="auto"/>
        <w:ind w:left="720" w:hanging="720"/>
        <w:rPr>
          <w:rFonts w:ascii="Times New Roman" w:hAnsi="Times New Roman" w:cs="Times New Roman"/>
          <w:sz w:val="24"/>
          <w:szCs w:val="24"/>
        </w:rPr>
      </w:pPr>
      <w:proofErr w:type="spellStart"/>
      <w:r w:rsidRPr="00110F9D">
        <w:rPr>
          <w:rFonts w:ascii="Times New Roman" w:hAnsi="Times New Roman" w:cs="Times New Roman"/>
          <w:sz w:val="24"/>
          <w:szCs w:val="24"/>
        </w:rPr>
        <w:t>Kruzel</w:t>
      </w:r>
      <w:proofErr w:type="spellEnd"/>
      <w:r w:rsidRPr="00110F9D">
        <w:rPr>
          <w:rFonts w:ascii="Times New Roman" w:hAnsi="Times New Roman" w:cs="Times New Roman"/>
          <w:sz w:val="24"/>
          <w:szCs w:val="24"/>
        </w:rPr>
        <w:t xml:space="preserve"> J. (April 28th, 2017</w:t>
      </w:r>
      <w:r w:rsidR="007C16DE" w:rsidRPr="00110F9D">
        <w:rPr>
          <w:rFonts w:ascii="Times New Roman" w:hAnsi="Times New Roman" w:cs="Times New Roman"/>
          <w:sz w:val="24"/>
          <w:szCs w:val="24"/>
        </w:rPr>
        <w:t>). Do</w:t>
      </w:r>
      <w:r w:rsidRPr="00110F9D">
        <w:rPr>
          <w:rFonts w:ascii="Times New Roman" w:hAnsi="Times New Roman" w:cs="Times New Roman"/>
          <w:sz w:val="24"/>
          <w:szCs w:val="24"/>
        </w:rPr>
        <w:t xml:space="preserve"> tax cuts p</w:t>
      </w:r>
      <w:r w:rsidRPr="00110F9D">
        <w:rPr>
          <w:rFonts w:ascii="Times New Roman" w:hAnsi="Times New Roman" w:cs="Times New Roman"/>
          <w:sz w:val="24"/>
          <w:szCs w:val="24"/>
        </w:rPr>
        <w:t>ay for themselves? E</w:t>
      </w:r>
      <w:r w:rsidR="00341E53">
        <w:rPr>
          <w:rFonts w:ascii="Times New Roman" w:hAnsi="Times New Roman" w:cs="Times New Roman"/>
          <w:sz w:val="24"/>
          <w:szCs w:val="24"/>
        </w:rPr>
        <w:t xml:space="preserve">vidence is thin. Retrieved from </w:t>
      </w:r>
      <w:hyperlink r:id="rId9" w:history="1">
        <w:r w:rsidR="00341E53" w:rsidRPr="007E4480">
          <w:rPr>
            <w:rStyle w:val="Hyperlink"/>
            <w:rFonts w:ascii="Times New Roman" w:hAnsi="Times New Roman" w:cs="Times New Roman"/>
            <w:sz w:val="24"/>
            <w:szCs w:val="24"/>
          </w:rPr>
          <w:t>http://www.politifact.com/punditfact/statements/2017/apr/28/rana-foroohar/trumps-tax-plan-prompts-question-can-tax-cuts-real/</w:t>
        </w:r>
      </w:hyperlink>
      <w:r w:rsidR="00341E53">
        <w:rPr>
          <w:rFonts w:ascii="Times New Roman" w:hAnsi="Times New Roman" w:cs="Times New Roman"/>
          <w:sz w:val="24"/>
          <w:szCs w:val="24"/>
        </w:rPr>
        <w:t xml:space="preserve"> </w:t>
      </w:r>
    </w:p>
    <w:p w14:paraId="453A31CC" w14:textId="4169D542" w:rsidR="00773836" w:rsidRPr="00110F9D" w:rsidRDefault="001247BB" w:rsidP="00110F9D">
      <w:pPr>
        <w:spacing w:line="480" w:lineRule="auto"/>
        <w:ind w:left="720" w:hanging="720"/>
        <w:rPr>
          <w:rFonts w:ascii="Times New Roman" w:hAnsi="Times New Roman" w:cs="Times New Roman"/>
          <w:sz w:val="24"/>
          <w:szCs w:val="24"/>
        </w:rPr>
      </w:pPr>
      <w:r w:rsidRPr="00110F9D">
        <w:rPr>
          <w:rFonts w:ascii="Times New Roman" w:hAnsi="Times New Roman" w:cs="Times New Roman"/>
          <w:sz w:val="24"/>
          <w:szCs w:val="24"/>
        </w:rPr>
        <w:t>Wessel D. (Friday, December 8, 2017). What we learned from Reagan’s tax cuts</w:t>
      </w:r>
      <w:r w:rsidR="00341E53">
        <w:rPr>
          <w:rFonts w:ascii="Times New Roman" w:hAnsi="Times New Roman" w:cs="Times New Roman"/>
          <w:sz w:val="24"/>
          <w:szCs w:val="24"/>
        </w:rPr>
        <w:t xml:space="preserve"> Retrieved from </w:t>
      </w:r>
      <w:hyperlink r:id="rId10" w:history="1">
        <w:r w:rsidR="00341E53" w:rsidRPr="007E4480">
          <w:rPr>
            <w:rStyle w:val="Hyperlink"/>
            <w:rFonts w:ascii="Times New Roman" w:hAnsi="Times New Roman" w:cs="Times New Roman"/>
            <w:sz w:val="24"/>
            <w:szCs w:val="24"/>
          </w:rPr>
          <w:t>https://www.brookings.edu/blog/up-front/2017/12/08/what-we-learned-from-reagans-tax-</w:t>
        </w:r>
      </w:hyperlink>
      <w:r w:rsidR="00341E53">
        <w:rPr>
          <w:rFonts w:ascii="Times New Roman" w:hAnsi="Times New Roman" w:cs="Times New Roman"/>
          <w:sz w:val="24"/>
          <w:szCs w:val="24"/>
        </w:rPr>
        <w:t xml:space="preserve"> </w:t>
      </w:r>
    </w:p>
    <w:p w14:paraId="4A71C290" w14:textId="6733401A" w:rsidR="00773836" w:rsidRPr="00110F9D" w:rsidRDefault="001247BB" w:rsidP="00110F9D">
      <w:pPr>
        <w:spacing w:line="480" w:lineRule="auto"/>
        <w:ind w:left="720" w:hanging="720"/>
        <w:rPr>
          <w:rFonts w:ascii="Times New Roman" w:hAnsi="Times New Roman" w:cs="Times New Roman"/>
          <w:sz w:val="24"/>
          <w:szCs w:val="24"/>
        </w:rPr>
      </w:pPr>
      <w:proofErr w:type="spellStart"/>
      <w:r w:rsidRPr="00110F9D">
        <w:rPr>
          <w:rFonts w:ascii="Times New Roman" w:hAnsi="Times New Roman" w:cs="Times New Roman"/>
          <w:sz w:val="24"/>
          <w:szCs w:val="24"/>
        </w:rPr>
        <w:t>Worstall</w:t>
      </w:r>
      <w:proofErr w:type="spellEnd"/>
      <w:r w:rsidRPr="00110F9D">
        <w:rPr>
          <w:rFonts w:ascii="Times New Roman" w:hAnsi="Times New Roman" w:cs="Times New Roman"/>
          <w:sz w:val="24"/>
          <w:szCs w:val="24"/>
        </w:rPr>
        <w:t xml:space="preserve"> T.  (May 4, 2017). Reagan's Tax Cuts Didn't Blow Out The Deficit And The Debt - That Was Volcker And Interest Rates. Retriev</w:t>
      </w:r>
      <w:r w:rsidR="00341E53">
        <w:rPr>
          <w:rFonts w:ascii="Times New Roman" w:hAnsi="Times New Roman" w:cs="Times New Roman"/>
          <w:sz w:val="24"/>
          <w:szCs w:val="24"/>
        </w:rPr>
        <w:t xml:space="preserve">ed from </w:t>
      </w:r>
      <w:hyperlink r:id="rId11" w:anchor="2ef700f64d6c" w:history="1">
        <w:r w:rsidR="00341E53" w:rsidRPr="007E4480">
          <w:rPr>
            <w:rStyle w:val="Hyperlink"/>
            <w:rFonts w:ascii="Times New Roman" w:hAnsi="Times New Roman" w:cs="Times New Roman"/>
            <w:sz w:val="24"/>
            <w:szCs w:val="24"/>
          </w:rPr>
          <w:t>https://www.forbes.com/sites/timworstall/2017/05/04/reagans-tax-cuts-didnt-blow-out-the-deficit-and-the-debt-that-was-volcker-and-interest-rates/#2ef700f64d6c</w:t>
        </w:r>
      </w:hyperlink>
      <w:r w:rsidR="00341E53">
        <w:rPr>
          <w:rFonts w:ascii="Times New Roman" w:hAnsi="Times New Roman" w:cs="Times New Roman"/>
          <w:sz w:val="24"/>
          <w:szCs w:val="24"/>
        </w:rPr>
        <w:t xml:space="preserve"> </w:t>
      </w:r>
    </w:p>
    <w:p w14:paraId="0941ED07" w14:textId="08F83070" w:rsidR="00773836" w:rsidRPr="00110F9D" w:rsidRDefault="001247BB" w:rsidP="00110F9D">
      <w:pPr>
        <w:spacing w:line="480" w:lineRule="auto"/>
        <w:ind w:left="720" w:hanging="720"/>
        <w:rPr>
          <w:rFonts w:ascii="Times New Roman" w:hAnsi="Times New Roman" w:cs="Times New Roman"/>
          <w:sz w:val="24"/>
          <w:szCs w:val="24"/>
        </w:rPr>
      </w:pPr>
      <w:proofErr w:type="spellStart"/>
      <w:r w:rsidRPr="00110F9D">
        <w:rPr>
          <w:rFonts w:ascii="Times New Roman" w:hAnsi="Times New Roman" w:cs="Times New Roman"/>
          <w:sz w:val="24"/>
          <w:szCs w:val="24"/>
        </w:rPr>
        <w:t>Zarroli</w:t>
      </w:r>
      <w:proofErr w:type="spellEnd"/>
      <w:r w:rsidRPr="00110F9D">
        <w:rPr>
          <w:rFonts w:ascii="Times New Roman" w:hAnsi="Times New Roman" w:cs="Times New Roman"/>
          <w:sz w:val="24"/>
          <w:szCs w:val="24"/>
        </w:rPr>
        <w:t xml:space="preserve"> Z. (November 13, 2017). Is A Corporate Tax Cut Really What The Economy Needs Righ</w:t>
      </w:r>
      <w:r w:rsidR="00341E53">
        <w:rPr>
          <w:rFonts w:ascii="Times New Roman" w:hAnsi="Times New Roman" w:cs="Times New Roman"/>
          <w:sz w:val="24"/>
          <w:szCs w:val="24"/>
        </w:rPr>
        <w:t xml:space="preserve">t Now? Retrieved from </w:t>
      </w:r>
      <w:r w:rsidRPr="00110F9D">
        <w:rPr>
          <w:rFonts w:ascii="Times New Roman" w:hAnsi="Times New Roman" w:cs="Times New Roman"/>
          <w:sz w:val="24"/>
          <w:szCs w:val="24"/>
        </w:rPr>
        <w:t>https://www.npr.org/2017/11/13/563420070/is-a-corporate-tax-cut-really-w</w:t>
      </w:r>
      <w:r w:rsidR="00341E53">
        <w:rPr>
          <w:rFonts w:ascii="Times New Roman" w:hAnsi="Times New Roman" w:cs="Times New Roman"/>
          <w:sz w:val="24"/>
          <w:szCs w:val="24"/>
        </w:rPr>
        <w:t xml:space="preserve">hat-the-economy- needs-right-now </w:t>
      </w:r>
    </w:p>
    <w:sectPr w:rsidR="00773836" w:rsidRPr="00110F9D" w:rsidSect="0077383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AAED18" w14:textId="77777777" w:rsidR="001247BB" w:rsidRDefault="001247BB">
      <w:pPr>
        <w:spacing w:after="0" w:line="240" w:lineRule="auto"/>
      </w:pPr>
      <w:r>
        <w:separator/>
      </w:r>
    </w:p>
  </w:endnote>
  <w:endnote w:type="continuationSeparator" w:id="0">
    <w:p w14:paraId="19D5E2E4" w14:textId="77777777" w:rsidR="001247BB" w:rsidRDefault="00124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2E4270" w14:textId="77777777" w:rsidR="001247BB" w:rsidRDefault="001247BB">
      <w:pPr>
        <w:spacing w:after="0" w:line="240" w:lineRule="auto"/>
      </w:pPr>
      <w:r>
        <w:separator/>
      </w:r>
    </w:p>
  </w:footnote>
  <w:footnote w:type="continuationSeparator" w:id="0">
    <w:p w14:paraId="4C2884D1" w14:textId="77777777" w:rsidR="001247BB" w:rsidRDefault="001247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9C25D" w14:textId="7BB42232" w:rsidR="007F789A" w:rsidRPr="00773836" w:rsidRDefault="001247BB">
    <w:pPr>
      <w:pStyle w:val="Header"/>
      <w:rPr>
        <w:rFonts w:ascii="Times New Roman" w:hAnsi="Times New Roman" w:cs="Times New Roman"/>
        <w:sz w:val="24"/>
        <w:szCs w:val="24"/>
      </w:rPr>
    </w:pPr>
    <w:r w:rsidRPr="00773836">
      <w:rPr>
        <w:rFonts w:ascii="Times New Roman" w:hAnsi="Times New Roman" w:cs="Times New Roman"/>
        <w:sz w:val="24"/>
        <w:szCs w:val="24"/>
      </w:rPr>
      <w:t xml:space="preserve">FISCAL POLICY </w:t>
    </w:r>
    <w:r>
      <w:rPr>
        <w:rFonts w:ascii="Times New Roman" w:hAnsi="Times New Roman" w:cs="Times New Roman"/>
        <w:sz w:val="24"/>
        <w:szCs w:val="24"/>
      </w:rPr>
      <w:tab/>
    </w:r>
    <w:r>
      <w:rPr>
        <w:rFonts w:ascii="Times New Roman" w:hAnsi="Times New Roman" w:cs="Times New Roman"/>
        <w:sz w:val="24"/>
        <w:szCs w:val="24"/>
      </w:rPr>
      <w:tab/>
    </w:r>
    <w:r w:rsidRPr="00773836">
      <w:rPr>
        <w:rFonts w:ascii="Times New Roman" w:hAnsi="Times New Roman" w:cs="Times New Roman"/>
        <w:sz w:val="24"/>
        <w:szCs w:val="24"/>
      </w:rPr>
      <w:fldChar w:fldCharType="begin"/>
    </w:r>
    <w:r w:rsidRPr="00773836">
      <w:rPr>
        <w:rFonts w:ascii="Times New Roman" w:hAnsi="Times New Roman" w:cs="Times New Roman"/>
        <w:sz w:val="24"/>
        <w:szCs w:val="24"/>
      </w:rPr>
      <w:instrText xml:space="preserve"> PAGE   \* MERGEFORMAT </w:instrText>
    </w:r>
    <w:r w:rsidRPr="00773836">
      <w:rPr>
        <w:rFonts w:ascii="Times New Roman" w:hAnsi="Times New Roman" w:cs="Times New Roman"/>
        <w:sz w:val="24"/>
        <w:szCs w:val="24"/>
      </w:rPr>
      <w:fldChar w:fldCharType="separate"/>
    </w:r>
    <w:r w:rsidR="009468D7">
      <w:rPr>
        <w:rFonts w:ascii="Times New Roman" w:hAnsi="Times New Roman" w:cs="Times New Roman"/>
        <w:noProof/>
        <w:sz w:val="24"/>
        <w:szCs w:val="24"/>
      </w:rPr>
      <w:t>4</w:t>
    </w:r>
    <w:r w:rsidRPr="0077383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AD7C8" w14:textId="7F214770" w:rsidR="00773836" w:rsidRPr="00773836" w:rsidRDefault="001247BB">
    <w:pPr>
      <w:pStyle w:val="Header"/>
      <w:rPr>
        <w:rFonts w:ascii="Times New Roman" w:hAnsi="Times New Roman" w:cs="Times New Roman"/>
        <w:sz w:val="24"/>
        <w:szCs w:val="24"/>
      </w:rPr>
    </w:pPr>
    <w:r w:rsidRPr="00773836">
      <w:rPr>
        <w:rFonts w:ascii="Times New Roman" w:hAnsi="Times New Roman" w:cs="Times New Roman"/>
        <w:sz w:val="24"/>
        <w:szCs w:val="24"/>
      </w:rPr>
      <w:t>Running head: FISCAL POLICY</w:t>
    </w:r>
    <w:r>
      <w:rPr>
        <w:rFonts w:ascii="Times New Roman" w:hAnsi="Times New Roman" w:cs="Times New Roman"/>
        <w:sz w:val="24"/>
        <w:szCs w:val="24"/>
      </w:rPr>
      <w:tab/>
    </w:r>
    <w:r>
      <w:rPr>
        <w:rFonts w:ascii="Times New Roman" w:hAnsi="Times New Roman" w:cs="Times New Roman"/>
        <w:sz w:val="24"/>
        <w:szCs w:val="24"/>
      </w:rPr>
      <w:tab/>
    </w:r>
    <w:r w:rsidRPr="00773836">
      <w:rPr>
        <w:rFonts w:ascii="Times New Roman" w:hAnsi="Times New Roman" w:cs="Times New Roman"/>
        <w:sz w:val="24"/>
        <w:szCs w:val="24"/>
      </w:rPr>
      <w:t xml:space="preserve"> </w:t>
    </w:r>
    <w:r w:rsidRPr="00773836">
      <w:rPr>
        <w:rFonts w:ascii="Times New Roman" w:hAnsi="Times New Roman" w:cs="Times New Roman"/>
        <w:sz w:val="24"/>
        <w:szCs w:val="24"/>
      </w:rPr>
      <w:fldChar w:fldCharType="begin"/>
    </w:r>
    <w:r w:rsidRPr="00773836">
      <w:rPr>
        <w:rFonts w:ascii="Times New Roman" w:hAnsi="Times New Roman" w:cs="Times New Roman"/>
        <w:sz w:val="24"/>
        <w:szCs w:val="24"/>
      </w:rPr>
      <w:instrText xml:space="preserve"> PAGE   \* MERGEFORMAT </w:instrText>
    </w:r>
    <w:r w:rsidRPr="00773836">
      <w:rPr>
        <w:rFonts w:ascii="Times New Roman" w:hAnsi="Times New Roman" w:cs="Times New Roman"/>
        <w:sz w:val="24"/>
        <w:szCs w:val="24"/>
      </w:rPr>
      <w:fldChar w:fldCharType="separate"/>
    </w:r>
    <w:r w:rsidR="009468D7">
      <w:rPr>
        <w:rFonts w:ascii="Times New Roman" w:hAnsi="Times New Roman" w:cs="Times New Roman"/>
        <w:noProof/>
        <w:sz w:val="24"/>
        <w:szCs w:val="24"/>
      </w:rPr>
      <w:t>1</w:t>
    </w:r>
    <w:r w:rsidRPr="0077383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F114E"/>
    <w:multiLevelType w:val="hybridMultilevel"/>
    <w:tmpl w:val="721893BC"/>
    <w:lvl w:ilvl="0" w:tplc="6EF667D4">
      <w:start w:val="1"/>
      <w:numFmt w:val="decimal"/>
      <w:lvlText w:val="%1."/>
      <w:lvlJc w:val="left"/>
      <w:pPr>
        <w:ind w:left="720" w:hanging="360"/>
      </w:pPr>
    </w:lvl>
    <w:lvl w:ilvl="1" w:tplc="B1F0D72A" w:tentative="1">
      <w:start w:val="1"/>
      <w:numFmt w:val="lowerLetter"/>
      <w:lvlText w:val="%2."/>
      <w:lvlJc w:val="left"/>
      <w:pPr>
        <w:ind w:left="1440" w:hanging="360"/>
      </w:pPr>
    </w:lvl>
    <w:lvl w:ilvl="2" w:tplc="21C4C0AC" w:tentative="1">
      <w:start w:val="1"/>
      <w:numFmt w:val="lowerRoman"/>
      <w:lvlText w:val="%3."/>
      <w:lvlJc w:val="right"/>
      <w:pPr>
        <w:ind w:left="2160" w:hanging="180"/>
      </w:pPr>
    </w:lvl>
    <w:lvl w:ilvl="3" w:tplc="1A7C876E" w:tentative="1">
      <w:start w:val="1"/>
      <w:numFmt w:val="decimal"/>
      <w:lvlText w:val="%4."/>
      <w:lvlJc w:val="left"/>
      <w:pPr>
        <w:ind w:left="2880" w:hanging="360"/>
      </w:pPr>
    </w:lvl>
    <w:lvl w:ilvl="4" w:tplc="0FD8534C" w:tentative="1">
      <w:start w:val="1"/>
      <w:numFmt w:val="lowerLetter"/>
      <w:lvlText w:val="%5."/>
      <w:lvlJc w:val="left"/>
      <w:pPr>
        <w:ind w:left="3600" w:hanging="360"/>
      </w:pPr>
    </w:lvl>
    <w:lvl w:ilvl="5" w:tplc="04D4A942" w:tentative="1">
      <w:start w:val="1"/>
      <w:numFmt w:val="lowerRoman"/>
      <w:lvlText w:val="%6."/>
      <w:lvlJc w:val="right"/>
      <w:pPr>
        <w:ind w:left="4320" w:hanging="180"/>
      </w:pPr>
    </w:lvl>
    <w:lvl w:ilvl="6" w:tplc="B6D465F2" w:tentative="1">
      <w:start w:val="1"/>
      <w:numFmt w:val="decimal"/>
      <w:lvlText w:val="%7."/>
      <w:lvlJc w:val="left"/>
      <w:pPr>
        <w:ind w:left="5040" w:hanging="360"/>
      </w:pPr>
    </w:lvl>
    <w:lvl w:ilvl="7" w:tplc="962C7D22" w:tentative="1">
      <w:start w:val="1"/>
      <w:numFmt w:val="lowerLetter"/>
      <w:lvlText w:val="%8."/>
      <w:lvlJc w:val="left"/>
      <w:pPr>
        <w:ind w:left="5760" w:hanging="360"/>
      </w:pPr>
    </w:lvl>
    <w:lvl w:ilvl="8" w:tplc="F19447AE" w:tentative="1">
      <w:start w:val="1"/>
      <w:numFmt w:val="lowerRoman"/>
      <w:lvlText w:val="%9."/>
      <w:lvlJc w:val="right"/>
      <w:pPr>
        <w:ind w:left="6480" w:hanging="180"/>
      </w:pPr>
    </w:lvl>
  </w:abstractNum>
  <w:abstractNum w:abstractNumId="1">
    <w:nsid w:val="763F0D82"/>
    <w:multiLevelType w:val="hybridMultilevel"/>
    <w:tmpl w:val="448AEC36"/>
    <w:lvl w:ilvl="0" w:tplc="70248612">
      <w:start w:val="1"/>
      <w:numFmt w:val="decimal"/>
      <w:lvlText w:val="%1."/>
      <w:lvlJc w:val="left"/>
      <w:pPr>
        <w:ind w:left="720" w:hanging="360"/>
      </w:pPr>
    </w:lvl>
    <w:lvl w:ilvl="1" w:tplc="C2CA3DC0" w:tentative="1">
      <w:start w:val="1"/>
      <w:numFmt w:val="lowerLetter"/>
      <w:lvlText w:val="%2."/>
      <w:lvlJc w:val="left"/>
      <w:pPr>
        <w:ind w:left="1440" w:hanging="360"/>
      </w:pPr>
    </w:lvl>
    <w:lvl w:ilvl="2" w:tplc="4296FFEA" w:tentative="1">
      <w:start w:val="1"/>
      <w:numFmt w:val="lowerRoman"/>
      <w:lvlText w:val="%3."/>
      <w:lvlJc w:val="right"/>
      <w:pPr>
        <w:ind w:left="2160" w:hanging="180"/>
      </w:pPr>
    </w:lvl>
    <w:lvl w:ilvl="3" w:tplc="4E3E2E1C" w:tentative="1">
      <w:start w:val="1"/>
      <w:numFmt w:val="decimal"/>
      <w:lvlText w:val="%4."/>
      <w:lvlJc w:val="left"/>
      <w:pPr>
        <w:ind w:left="2880" w:hanging="360"/>
      </w:pPr>
    </w:lvl>
    <w:lvl w:ilvl="4" w:tplc="6FD4A12C" w:tentative="1">
      <w:start w:val="1"/>
      <w:numFmt w:val="lowerLetter"/>
      <w:lvlText w:val="%5."/>
      <w:lvlJc w:val="left"/>
      <w:pPr>
        <w:ind w:left="3600" w:hanging="360"/>
      </w:pPr>
    </w:lvl>
    <w:lvl w:ilvl="5" w:tplc="811EE5B4" w:tentative="1">
      <w:start w:val="1"/>
      <w:numFmt w:val="lowerRoman"/>
      <w:lvlText w:val="%6."/>
      <w:lvlJc w:val="right"/>
      <w:pPr>
        <w:ind w:left="4320" w:hanging="180"/>
      </w:pPr>
    </w:lvl>
    <w:lvl w:ilvl="6" w:tplc="B682119C" w:tentative="1">
      <w:start w:val="1"/>
      <w:numFmt w:val="decimal"/>
      <w:lvlText w:val="%7."/>
      <w:lvlJc w:val="left"/>
      <w:pPr>
        <w:ind w:left="5040" w:hanging="360"/>
      </w:pPr>
    </w:lvl>
    <w:lvl w:ilvl="7" w:tplc="137A89E8" w:tentative="1">
      <w:start w:val="1"/>
      <w:numFmt w:val="lowerLetter"/>
      <w:lvlText w:val="%8."/>
      <w:lvlJc w:val="left"/>
      <w:pPr>
        <w:ind w:left="5760" w:hanging="360"/>
      </w:pPr>
    </w:lvl>
    <w:lvl w:ilvl="8" w:tplc="FDBCC33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D4C"/>
    <w:rsid w:val="000E122D"/>
    <w:rsid w:val="00110F9D"/>
    <w:rsid w:val="001225CF"/>
    <w:rsid w:val="001247BB"/>
    <w:rsid w:val="00156463"/>
    <w:rsid w:val="00166D4C"/>
    <w:rsid w:val="0021332A"/>
    <w:rsid w:val="00341E53"/>
    <w:rsid w:val="003638F4"/>
    <w:rsid w:val="0037089D"/>
    <w:rsid w:val="003E336F"/>
    <w:rsid w:val="003E41E6"/>
    <w:rsid w:val="004762F1"/>
    <w:rsid w:val="004B6735"/>
    <w:rsid w:val="005B643B"/>
    <w:rsid w:val="006D0E60"/>
    <w:rsid w:val="00703120"/>
    <w:rsid w:val="00764004"/>
    <w:rsid w:val="00773836"/>
    <w:rsid w:val="007C16DE"/>
    <w:rsid w:val="007E4480"/>
    <w:rsid w:val="007F789A"/>
    <w:rsid w:val="009468D7"/>
    <w:rsid w:val="00953692"/>
    <w:rsid w:val="00A642E1"/>
    <w:rsid w:val="00B761F6"/>
    <w:rsid w:val="00B80A29"/>
    <w:rsid w:val="00B876E9"/>
    <w:rsid w:val="00D55AE7"/>
    <w:rsid w:val="00E66830"/>
    <w:rsid w:val="00FD3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89A"/>
  </w:style>
  <w:style w:type="paragraph" w:styleId="Footer">
    <w:name w:val="footer"/>
    <w:basedOn w:val="Normal"/>
    <w:link w:val="FooterChar"/>
    <w:uiPriority w:val="99"/>
    <w:unhideWhenUsed/>
    <w:rsid w:val="007F7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89A"/>
  </w:style>
  <w:style w:type="character" w:styleId="Hyperlink">
    <w:name w:val="Hyperlink"/>
    <w:basedOn w:val="DefaultParagraphFont"/>
    <w:uiPriority w:val="99"/>
    <w:unhideWhenUsed/>
    <w:rsid w:val="00773836"/>
    <w:rPr>
      <w:color w:val="0563C1" w:themeColor="hyperlink"/>
      <w:u w:val="single"/>
    </w:rPr>
  </w:style>
  <w:style w:type="character" w:customStyle="1" w:styleId="UnresolvedMention">
    <w:name w:val="Unresolved Mention"/>
    <w:basedOn w:val="DefaultParagraphFont"/>
    <w:uiPriority w:val="99"/>
    <w:semiHidden/>
    <w:unhideWhenUsed/>
    <w:rsid w:val="00773836"/>
    <w:rPr>
      <w:color w:val="605E5C"/>
      <w:shd w:val="clear" w:color="auto" w:fill="E1DFDD"/>
    </w:rPr>
  </w:style>
  <w:style w:type="paragraph" w:styleId="ListParagraph">
    <w:name w:val="List Paragraph"/>
    <w:basedOn w:val="Normal"/>
    <w:uiPriority w:val="34"/>
    <w:qFormat/>
    <w:rsid w:val="007031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89A"/>
  </w:style>
  <w:style w:type="paragraph" w:styleId="Footer">
    <w:name w:val="footer"/>
    <w:basedOn w:val="Normal"/>
    <w:link w:val="FooterChar"/>
    <w:uiPriority w:val="99"/>
    <w:unhideWhenUsed/>
    <w:rsid w:val="007F7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89A"/>
  </w:style>
  <w:style w:type="character" w:styleId="Hyperlink">
    <w:name w:val="Hyperlink"/>
    <w:basedOn w:val="DefaultParagraphFont"/>
    <w:uiPriority w:val="99"/>
    <w:unhideWhenUsed/>
    <w:rsid w:val="00773836"/>
    <w:rPr>
      <w:color w:val="0563C1" w:themeColor="hyperlink"/>
      <w:u w:val="single"/>
    </w:rPr>
  </w:style>
  <w:style w:type="character" w:customStyle="1" w:styleId="UnresolvedMention">
    <w:name w:val="Unresolved Mention"/>
    <w:basedOn w:val="DefaultParagraphFont"/>
    <w:uiPriority w:val="99"/>
    <w:semiHidden/>
    <w:unhideWhenUsed/>
    <w:rsid w:val="00773836"/>
    <w:rPr>
      <w:color w:val="605E5C"/>
      <w:shd w:val="clear" w:color="auto" w:fill="E1DFDD"/>
    </w:rPr>
  </w:style>
  <w:style w:type="paragraph" w:styleId="ListParagraph">
    <w:name w:val="List Paragraph"/>
    <w:basedOn w:val="Normal"/>
    <w:uiPriority w:val="34"/>
    <w:qFormat/>
    <w:rsid w:val="007031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omberg.com/view/articles/2017-12-15/the-mostly-forgotten-tax-increases-of-1982-1993"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forbes.com/sites/timworstall/2017/05/04/reagans-tax-cuts-didnt-blow-out-the-deficit-and-the-debt-that-was-volcker-and-interest-rat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rookings.edu/blog/up-front/2017/12/08/what-we-learned-from-reagans-tax-" TargetMode="External"/><Relationship Id="rId4" Type="http://schemas.openxmlformats.org/officeDocument/2006/relationships/settings" Target="settings.xml"/><Relationship Id="rId9" Type="http://schemas.openxmlformats.org/officeDocument/2006/relationships/hyperlink" Target="http://www.politifact.com/punditfact/statements/2017/apr/28/rana-foroohar/trumps-tax-plan-prompts-question-can-tax-cuts-rea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5</Pages>
  <Words>1030</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10</cp:revision>
  <dcterms:created xsi:type="dcterms:W3CDTF">2019-11-17T07:03:00Z</dcterms:created>
  <dcterms:modified xsi:type="dcterms:W3CDTF">2019-11-17T13:07:00Z</dcterms:modified>
</cp:coreProperties>
</file>